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D3DC" w14:textId="77777777" w:rsidR="003936D9" w:rsidRPr="008618C2" w:rsidRDefault="003936D9"/>
    <w:p w14:paraId="2FFD6082" w14:textId="77777777" w:rsidR="008618C2" w:rsidRPr="008618C2" w:rsidRDefault="008618C2" w:rsidP="008618C2">
      <w:pPr>
        <w:pStyle w:val="Cabealho"/>
        <w:spacing w:line="276" w:lineRule="auto"/>
        <w:jc w:val="center"/>
        <w:rPr>
          <w:b/>
          <w:bCs/>
        </w:rPr>
      </w:pPr>
    </w:p>
    <w:p w14:paraId="314B7820" w14:textId="00630CE7" w:rsidR="008618C2" w:rsidRPr="008618C2" w:rsidRDefault="008618C2" w:rsidP="008618C2">
      <w:pPr>
        <w:pStyle w:val="Cabealho"/>
        <w:spacing w:line="276" w:lineRule="auto"/>
        <w:jc w:val="center"/>
        <w:rPr>
          <w:b/>
          <w:bCs/>
        </w:rPr>
      </w:pPr>
      <w:r w:rsidRPr="008618C2">
        <w:rPr>
          <w:b/>
          <w:bCs/>
        </w:rPr>
        <w:t>AUTÓGRAFO Nº 00</w:t>
      </w:r>
      <w:r w:rsidR="00637500">
        <w:rPr>
          <w:b/>
          <w:bCs/>
        </w:rPr>
        <w:t>19</w:t>
      </w:r>
      <w:r w:rsidRPr="008618C2">
        <w:rPr>
          <w:b/>
          <w:bCs/>
        </w:rPr>
        <w:t>/2024</w:t>
      </w:r>
    </w:p>
    <w:p w14:paraId="374C2171" w14:textId="77777777" w:rsidR="008618C2" w:rsidRPr="008618C2" w:rsidRDefault="008618C2" w:rsidP="008618C2">
      <w:pPr>
        <w:pStyle w:val="Cabealho"/>
        <w:spacing w:line="276" w:lineRule="auto"/>
      </w:pPr>
    </w:p>
    <w:p w14:paraId="1092E48C" w14:textId="64E0AB8F" w:rsidR="008618C2" w:rsidRPr="008618C2" w:rsidRDefault="008618C2" w:rsidP="008618C2">
      <w:pPr>
        <w:pStyle w:val="Cabealho"/>
        <w:spacing w:line="276" w:lineRule="auto"/>
        <w:ind w:left="2694" w:firstLine="1701"/>
        <w:jc w:val="both"/>
      </w:pPr>
      <w:r w:rsidRPr="008618C2">
        <w:t>GUILHERME OLIVEIRA DA ROCHA, Presidente da Câmara Municipal de Regente Feijó, Estado de São Paulo, usando de suas atribuições legais, faz saber que a Câmara Municipal aprovou sem emendas o Projeto de Lei nº 0014/2024, de autoria do Poder Executivo, abaixo transcrito:</w:t>
      </w:r>
    </w:p>
    <w:p w14:paraId="7EABC044" w14:textId="77777777" w:rsidR="008618C2" w:rsidRPr="008618C2" w:rsidRDefault="008618C2" w:rsidP="008618C2">
      <w:pPr>
        <w:pStyle w:val="Cabealho"/>
        <w:spacing w:line="276" w:lineRule="auto"/>
      </w:pPr>
    </w:p>
    <w:p w14:paraId="1DFBF734" w14:textId="2B2A99EB" w:rsidR="008618C2" w:rsidRPr="008618C2" w:rsidRDefault="008618C2" w:rsidP="008618C2">
      <w:pPr>
        <w:spacing w:line="276" w:lineRule="auto"/>
        <w:jc w:val="both"/>
        <w:rPr>
          <w:i/>
          <w:iCs/>
        </w:rPr>
      </w:pPr>
      <w:r w:rsidRPr="008618C2">
        <w:rPr>
          <w:bCs/>
          <w:i/>
        </w:rPr>
        <w:t>“</w:t>
      </w:r>
      <w:r w:rsidRPr="008618C2">
        <w:rPr>
          <w:bCs/>
          <w:i/>
        </w:rPr>
        <w:t xml:space="preserve">Declara de Utilidade Pública a “Associação MTB Regente (AMR)” sediada no Município de Regente Feijó </w:t>
      </w:r>
      <w:r w:rsidRPr="008618C2">
        <w:rPr>
          <w:i/>
          <w:iCs/>
        </w:rPr>
        <w:t xml:space="preserve">e dá outras providências. </w:t>
      </w:r>
      <w:r w:rsidRPr="008618C2">
        <w:rPr>
          <w:i/>
          <w:iCs/>
        </w:rPr>
        <w:t>“</w:t>
      </w:r>
    </w:p>
    <w:p w14:paraId="55B599B7" w14:textId="77777777" w:rsidR="008618C2" w:rsidRPr="008618C2" w:rsidRDefault="008618C2" w:rsidP="008618C2">
      <w:pPr>
        <w:spacing w:line="276" w:lineRule="auto"/>
        <w:jc w:val="both"/>
      </w:pPr>
    </w:p>
    <w:p w14:paraId="32D6EB0E" w14:textId="77777777" w:rsidR="008618C2" w:rsidRPr="008618C2" w:rsidRDefault="008618C2" w:rsidP="008618C2">
      <w:pPr>
        <w:spacing w:line="276" w:lineRule="auto"/>
        <w:jc w:val="both"/>
      </w:pPr>
      <w:r w:rsidRPr="008618C2">
        <w:rPr>
          <w:b/>
          <w:bCs/>
        </w:rPr>
        <w:t>Art. 1º</w:t>
      </w:r>
      <w:r w:rsidRPr="008618C2">
        <w:t xml:space="preserve"> Fica declarada de utilidade pública municipal à Associação MTB Regente (AMR), entidade sem fins lucrativos, fundada em 23 de março de 2022 e registrada no Oficial de Títulos e Documentos e Civil de Pessoa Jurídica da Comarca de Regente Feijó sob o nº 1.506, inscrita no CNPJ/MF sob o nº 46.600.807/0001-66, atualmente sediada na Rua Marechal Floriano Peixoto, nº 36 - Sala 5, Bairro Barra Funda, na cidade de Regente Feijó, Estado de São Paulo.</w:t>
      </w:r>
    </w:p>
    <w:p w14:paraId="7A044F4D" w14:textId="77777777" w:rsidR="008618C2" w:rsidRPr="008618C2" w:rsidRDefault="008618C2" w:rsidP="008618C2">
      <w:pPr>
        <w:spacing w:line="276" w:lineRule="auto"/>
        <w:jc w:val="both"/>
      </w:pPr>
    </w:p>
    <w:p w14:paraId="1263274D" w14:textId="77777777" w:rsidR="008618C2" w:rsidRPr="008618C2" w:rsidRDefault="008618C2" w:rsidP="008618C2">
      <w:pPr>
        <w:spacing w:line="276" w:lineRule="auto"/>
        <w:jc w:val="both"/>
      </w:pPr>
      <w:r w:rsidRPr="008618C2">
        <w:rPr>
          <w:b/>
          <w:bCs/>
        </w:rPr>
        <w:t xml:space="preserve">Art. 2º </w:t>
      </w:r>
      <w:r w:rsidRPr="008618C2">
        <w:t>Esta lei entrará em vigor na data de sua publicação, ficando revogadas as disposições em contrário.</w:t>
      </w:r>
    </w:p>
    <w:p w14:paraId="00E75EDD" w14:textId="77777777" w:rsidR="008618C2" w:rsidRPr="008618C2" w:rsidRDefault="008618C2" w:rsidP="008618C2">
      <w:pPr>
        <w:spacing w:line="276" w:lineRule="auto"/>
        <w:jc w:val="both"/>
        <w:rPr>
          <w:color w:val="000000"/>
        </w:rPr>
      </w:pPr>
    </w:p>
    <w:p w14:paraId="49F7E8AD" w14:textId="6D2DFA92" w:rsidR="008618C2" w:rsidRPr="008618C2" w:rsidRDefault="008618C2" w:rsidP="008618C2">
      <w:pPr>
        <w:spacing w:line="276" w:lineRule="auto"/>
        <w:jc w:val="center"/>
        <w:rPr>
          <w:color w:val="000000"/>
        </w:rPr>
      </w:pPr>
      <w:r w:rsidRPr="008618C2">
        <w:rPr>
          <w:color w:val="000000"/>
        </w:rPr>
        <w:t xml:space="preserve">Plenário “Pres. Gilberto </w:t>
      </w:r>
      <w:proofErr w:type="spellStart"/>
      <w:r w:rsidRPr="008618C2">
        <w:rPr>
          <w:color w:val="000000"/>
        </w:rPr>
        <w:t>Malacrida</w:t>
      </w:r>
      <w:proofErr w:type="spellEnd"/>
      <w:r w:rsidRPr="008618C2">
        <w:rPr>
          <w:color w:val="000000"/>
        </w:rPr>
        <w:t>,” em 07 de maio de 2024.</w:t>
      </w:r>
    </w:p>
    <w:p w14:paraId="55575D52" w14:textId="77777777" w:rsidR="008618C2" w:rsidRPr="008618C2" w:rsidRDefault="008618C2" w:rsidP="008618C2">
      <w:pPr>
        <w:spacing w:line="276" w:lineRule="auto"/>
        <w:jc w:val="both"/>
        <w:rPr>
          <w:color w:val="000000"/>
        </w:rPr>
      </w:pPr>
    </w:p>
    <w:p w14:paraId="1409FF08" w14:textId="23A87522" w:rsidR="008618C2" w:rsidRPr="008618C2" w:rsidRDefault="008618C2" w:rsidP="008618C2">
      <w:pPr>
        <w:spacing w:line="276" w:lineRule="auto"/>
        <w:jc w:val="center"/>
        <w:rPr>
          <w:b/>
          <w:bCs/>
          <w:color w:val="000000"/>
        </w:rPr>
      </w:pPr>
      <w:r w:rsidRPr="008618C2">
        <w:rPr>
          <w:b/>
          <w:bCs/>
          <w:color w:val="000000"/>
        </w:rPr>
        <w:t>GUILHERME OLIVEIRA DA ROCHA</w:t>
      </w:r>
    </w:p>
    <w:p w14:paraId="40559110" w14:textId="024BC03A" w:rsidR="008618C2" w:rsidRPr="008618C2" w:rsidRDefault="008618C2" w:rsidP="008618C2">
      <w:pPr>
        <w:spacing w:line="276" w:lineRule="auto"/>
        <w:jc w:val="center"/>
        <w:rPr>
          <w:b/>
          <w:bCs/>
          <w:color w:val="000000"/>
        </w:rPr>
      </w:pPr>
      <w:r w:rsidRPr="008618C2">
        <w:rPr>
          <w:b/>
          <w:bCs/>
          <w:color w:val="000000"/>
        </w:rPr>
        <w:t>PRESIDENTE</w:t>
      </w:r>
    </w:p>
    <w:sectPr w:rsidR="008618C2" w:rsidRPr="008618C2" w:rsidSect="008618C2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C2"/>
    <w:rsid w:val="003936D9"/>
    <w:rsid w:val="00637500"/>
    <w:rsid w:val="008618C2"/>
    <w:rsid w:val="00F9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2869"/>
  <w15:chartTrackingRefBased/>
  <w15:docId w15:val="{CFFF1B6C-FAE7-4DA0-9332-ED28F106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8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618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618C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Regente Feijo Regente Feijo</dc:creator>
  <cp:keywords/>
  <dc:description/>
  <cp:lastModifiedBy>Camara Municipal de Regente Feijo Regente Feijo</cp:lastModifiedBy>
  <cp:revision>2</cp:revision>
  <dcterms:created xsi:type="dcterms:W3CDTF">2024-05-02T18:31:00Z</dcterms:created>
  <dcterms:modified xsi:type="dcterms:W3CDTF">2024-05-02T18:34:00Z</dcterms:modified>
</cp:coreProperties>
</file>